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Pr="00A171BB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470" w:rsidRDefault="00967F27" w:rsidP="0013247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696469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</w:t>
      </w:r>
      <w:r w:rsidR="0013247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69646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1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74" w:rsidRDefault="006B6774" w:rsidP="006B67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67F27" w:rsidRPr="00A171BB" w:rsidRDefault="00967F27" w:rsidP="00696469">
      <w:pPr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2CD" w:rsidRDefault="00967F27" w:rsidP="0069646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3247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696469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132470">
        <w:rPr>
          <w:rFonts w:ascii="Times New Roman" w:hAnsi="Times New Roman" w:cs="Times New Roman"/>
          <w:sz w:val="28"/>
          <w:szCs w:val="28"/>
        </w:rPr>
        <w:t xml:space="preserve">от 11.03.2008 № 72-пп «Об определении уполномоченного органа исполнительной власти Еврейской автономной области по назначению и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 </w:t>
      </w:r>
      <w:r w:rsidRPr="00A171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B6774" w:rsidRDefault="006B6774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1C22CD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132470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» заменить  словом «</w:t>
      </w:r>
      <w:r w:rsidR="00132470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2470" w:rsidRDefault="00132470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Пункты 3 и 4</w:t>
      </w:r>
      <w:r w:rsidRPr="00A1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696469" w:rsidRDefault="00696469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71B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от 27.04.2009 № 147-пп «Об определении уполномоченного органа исполнительной власти Еврейской автономной области по реализации постановления Правительства Российской Федерации от 12.01.2009 № 19        «О порядке выплаты единовременного денежного поощрения одному                 из родителей (усыновителей) при награждении орденом «Родительская слава»  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лицам, награжденным орденом «Родительская слава» </w:t>
      </w:r>
      <w:r w:rsidRPr="00A171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96469" w:rsidRDefault="00696469" w:rsidP="0069646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названии и преамбуле слова «Постановления Правительства Российской Федерации от 12.01.2009 № 19 «О порядке выплаты единовременного денежного поощрения одному из родителей (усыновителей) при награждении орденом «Родительская слава»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лицам, награжденным орденом «Родительская слава»</w:t>
      </w:r>
      <w:r w:rsidRPr="001C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«Постановления Правительства Российской Федерации от 22.12.2016 № 1438 «Об утверждении Правил выплаты единовременного денежного поощрения одному из родителей (усыновителей) при награждении орденом «Родительская слава» и финансового обеспечения расходов, связанных с указанной выплатой, а также о признании утратившими силу некоторых актов Правительства Российской Федерации».</w:t>
      </w:r>
    </w:p>
    <w:p w:rsidR="00696469" w:rsidRDefault="00696469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1 изложить в следующей редакции:</w:t>
      </w:r>
    </w:p>
    <w:p w:rsidR="00696469" w:rsidRDefault="00696469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Определить департамент социальной защиты населения правительства Еврейской автономной области уполномоченным органом исполнительной власти Еврейской автономной области по реализации постановления Правительства Российской Федерации от 22.12.2016 № 1438 «Об утверждении Правил выплаты единовременного денежного поощрения одному из родителей (усыновителей) при награждении орденом «Родительская слава» и финансового обеспечения расходов, связанных с указанной выплатой, а также о признании утратившими силу некоторых актов Правительства Российской Федерации.».</w:t>
      </w:r>
    </w:p>
    <w:p w:rsidR="00696469" w:rsidRPr="00A171BB" w:rsidRDefault="00696469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A171BB">
        <w:rPr>
          <w:rFonts w:ascii="Times New Roman" w:hAnsi="Times New Roman" w:cs="Times New Roman"/>
          <w:sz w:val="28"/>
          <w:szCs w:val="28"/>
        </w:rPr>
        <w:t>.</w:t>
      </w:r>
      <w:r w:rsidRPr="00A171BB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96469" w:rsidRDefault="00696469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71B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от 25.12.2013 № 720-пп «Об определении органа, уполномоченного                            по назначению и выплате отдельных государственных пособий некоторым категориям граждан, имеющим детей» </w:t>
      </w:r>
      <w:r w:rsidRPr="00A171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96469" w:rsidRDefault="00696469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преамбуле слова «Приказом Министерства здравоохранения и социального развития Российской Федерации от 23.12.2009 № 1012н                       «Об утверждении Порядка и условий назначения и выплаты государственных пособий гражданам, имеющим детей»</w:t>
      </w:r>
      <w:r w:rsidRPr="001C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«Приказом Минтруда России от 29.09.2020 № 668н «Об утверждении Порядка и условий назначения и выплаты государственных пособий гражданам, имеющим детей».</w:t>
      </w:r>
    </w:p>
    <w:p w:rsidR="00696469" w:rsidRPr="00A171BB" w:rsidRDefault="00696469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пункте 1 слово «казенное» заменить  словом «бюджетное». </w:t>
      </w:r>
    </w:p>
    <w:p w:rsidR="00696469" w:rsidRPr="00A171BB" w:rsidRDefault="00696469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A171BB">
        <w:rPr>
          <w:rFonts w:ascii="Times New Roman" w:hAnsi="Times New Roman" w:cs="Times New Roman"/>
          <w:sz w:val="28"/>
          <w:szCs w:val="28"/>
        </w:rPr>
        <w:t>.</w:t>
      </w:r>
      <w:r w:rsidRPr="00A171BB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67F27" w:rsidRPr="00983ACE" w:rsidRDefault="00967F27" w:rsidP="006964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71B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C22CD">
        <w:rPr>
          <w:rFonts w:ascii="Times New Roman" w:hAnsi="Times New Roman" w:cs="Times New Roman"/>
          <w:sz w:val="28"/>
          <w:szCs w:val="28"/>
        </w:rPr>
        <w:t xml:space="preserve">через 10 дней после дня </w:t>
      </w:r>
      <w:r w:rsidRPr="00A171B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67F27" w:rsidRPr="00A171BB" w:rsidSect="000E6820">
      <w:pgSz w:w="12240" w:h="15840" w:code="1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12-25'}"/>
    <w:docVar w:name="attr1#Наименование" w:val="VARCHAR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2-03'}"/>
    <w:docVar w:name="attr5#Бланк" w:val="OID_TYPE#"/>
    <w:docVar w:name="ESED_ActEdition" w:val="3"/>
    <w:docVar w:name="ESED_AutorEdition" w:val="Пажинская М.Л."/>
    <w:docVar w:name="ESED_Edition" w:val="3"/>
    <w:docVar w:name="ESED_IDnum" w:val="Пажинская/2018-4188"/>
    <w:docVar w:name="ESED_Lock" w:val="1"/>
    <w:docVar w:name="SPD_Annotation" w:val="Пажинская/2018-4188(3)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#Постановление правительства ЕАО   Афанасьева Н.Ю.#Дата создания редакции: 25.12.2018"/>
    <w:docVar w:name="SPD_AreaName" w:val="Документ (ЕСЭД)"/>
    <w:docVar w:name="SPD_hostURL" w:val="base-eao"/>
    <w:docVar w:name="SPD_NumDoc" w:val="24500"/>
    <w:docVar w:name="SPD_vDir" w:val="spd"/>
  </w:docVars>
  <w:rsids>
    <w:rsidRoot w:val="00967F27"/>
    <w:rsid w:val="000E6820"/>
    <w:rsid w:val="00132470"/>
    <w:rsid w:val="001C22CD"/>
    <w:rsid w:val="00257C34"/>
    <w:rsid w:val="002919DF"/>
    <w:rsid w:val="00445032"/>
    <w:rsid w:val="00592318"/>
    <w:rsid w:val="00617E80"/>
    <w:rsid w:val="00683657"/>
    <w:rsid w:val="00696469"/>
    <w:rsid w:val="006B6774"/>
    <w:rsid w:val="006E3D6C"/>
    <w:rsid w:val="00967F27"/>
    <w:rsid w:val="00983ACE"/>
    <w:rsid w:val="009C4925"/>
    <w:rsid w:val="00A03830"/>
    <w:rsid w:val="00A171BB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D05903-71AA-424D-8289-F2156AFA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20</vt:lpstr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20</dc:title>
  <dc:subject/>
  <dc:creator>Мамчикова Ольга Александровна</dc:creator>
  <cp:keywords/>
  <dc:description/>
  <cp:lastModifiedBy>Александрова Наталья Викторовна</cp:lastModifiedBy>
  <cp:revision>2</cp:revision>
  <cp:lastPrinted>2021-07-30T02:58:00Z</cp:lastPrinted>
  <dcterms:created xsi:type="dcterms:W3CDTF">2021-08-02T06:41:00Z</dcterms:created>
  <dcterms:modified xsi:type="dcterms:W3CDTF">2021-08-02T06:41:00Z</dcterms:modified>
</cp:coreProperties>
</file>